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39AA" w14:textId="77777777" w:rsidR="004B1AED" w:rsidRPr="00C208B8" w:rsidRDefault="004B1AED" w:rsidP="004B1AED">
      <w:pPr>
        <w:jc w:val="center"/>
      </w:pPr>
      <w:r>
        <w:rPr>
          <w:noProof/>
          <w:lang w:eastAsia="hr-HR"/>
        </w:rPr>
        <w:drawing>
          <wp:inline distT="0" distB="0" distL="0" distR="0" wp14:anchorId="62017A5D" wp14:editId="6DC024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5B0EC0D" w14:textId="77777777" w:rsidR="004B1AED" w:rsidRPr="0023763F" w:rsidRDefault="004B1AED" w:rsidP="004B1AED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F5C7887" w14:textId="77777777" w:rsidR="004B1AED" w:rsidRDefault="004B1AED" w:rsidP="004B1AED"/>
    <w:p w14:paraId="0988A9AA" w14:textId="59F2EABB" w:rsidR="004B1AED" w:rsidRPr="003A2F05" w:rsidRDefault="004B1AED" w:rsidP="004B1AED">
      <w:pPr>
        <w:spacing w:after="2400"/>
        <w:jc w:val="right"/>
      </w:pPr>
      <w:r w:rsidRPr="0010212E">
        <w:t xml:space="preserve">Zagreb, </w:t>
      </w:r>
      <w:r w:rsidR="00C241F5">
        <w:t>6</w:t>
      </w:r>
      <w:r w:rsidR="005848E3" w:rsidRPr="0010212E">
        <w:t xml:space="preserve">. </w:t>
      </w:r>
      <w:r w:rsidR="00C241F5">
        <w:t>travnja 2023</w:t>
      </w:r>
      <w:r w:rsidRPr="0010212E">
        <w:t>.</w:t>
      </w:r>
    </w:p>
    <w:p w14:paraId="5AE19155" w14:textId="77777777" w:rsidR="004B1AED" w:rsidRPr="002179F8" w:rsidRDefault="004B1AED" w:rsidP="004B1AED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1AED" w14:paraId="06B43458" w14:textId="77777777" w:rsidTr="00594615">
        <w:tc>
          <w:tcPr>
            <w:tcW w:w="1951" w:type="dxa"/>
          </w:tcPr>
          <w:p w14:paraId="1A915B06" w14:textId="77777777" w:rsidR="004B1AED" w:rsidRDefault="004B1AED" w:rsidP="005946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55DB34B" w14:textId="77777777" w:rsidR="004B1AED" w:rsidRDefault="004B1AED" w:rsidP="00594615">
            <w:pPr>
              <w:spacing w:line="360" w:lineRule="auto"/>
            </w:pPr>
            <w:r>
              <w:t>Predsjednik Vlade Republike Hrvatske</w:t>
            </w:r>
          </w:p>
        </w:tc>
      </w:tr>
    </w:tbl>
    <w:p w14:paraId="4A48BD41" w14:textId="77777777" w:rsidR="004B1AED" w:rsidRPr="002179F8" w:rsidRDefault="004B1AED" w:rsidP="004B1AED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B1AED" w14:paraId="1FD59541" w14:textId="77777777" w:rsidTr="00594615">
        <w:tc>
          <w:tcPr>
            <w:tcW w:w="1951" w:type="dxa"/>
          </w:tcPr>
          <w:p w14:paraId="639143AC" w14:textId="77777777" w:rsidR="004B1AED" w:rsidRDefault="004B1AED" w:rsidP="005946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E72E0C4" w14:textId="524376FB" w:rsidR="005239D7" w:rsidRDefault="006D0E12" w:rsidP="005239D7">
            <w:pPr>
              <w:tabs>
                <w:tab w:val="left" w:pos="-720"/>
                <w:tab w:val="left" w:pos="0"/>
              </w:tabs>
              <w:suppressAutoHyphens/>
              <w:jc w:val="both"/>
            </w:pPr>
            <w:r>
              <w:rPr>
                <w:color w:val="000000"/>
              </w:rPr>
              <w:t>Prijedlog izvješća</w:t>
            </w:r>
            <w:r w:rsidR="005239D7">
              <w:rPr>
                <w:color w:val="000000"/>
              </w:rPr>
              <w:t xml:space="preserve"> predsjednika Vlade Republike Hrvatske </w:t>
            </w:r>
            <w:r w:rsidR="005848E3">
              <w:rPr>
                <w:rFonts w:eastAsia="Calibri"/>
                <w:color w:val="000000"/>
              </w:rPr>
              <w:t xml:space="preserve">o održanim sastancima Europskoga vijeća u </w:t>
            </w:r>
            <w:r w:rsidR="00C241F5">
              <w:rPr>
                <w:rFonts w:eastAsia="Calibri"/>
                <w:color w:val="000000"/>
              </w:rPr>
              <w:t>veljači i ožujku</w:t>
            </w:r>
            <w:r w:rsidR="005848E3">
              <w:rPr>
                <w:rFonts w:eastAsia="Calibri"/>
                <w:color w:val="000000"/>
              </w:rPr>
              <w:t xml:space="preserve"> 202</w:t>
            </w:r>
            <w:r w:rsidR="00C241F5">
              <w:rPr>
                <w:rFonts w:eastAsia="Calibri"/>
                <w:color w:val="000000"/>
              </w:rPr>
              <w:t>3</w:t>
            </w:r>
            <w:r w:rsidR="005848E3">
              <w:rPr>
                <w:rFonts w:eastAsia="Calibri"/>
                <w:color w:val="000000"/>
              </w:rPr>
              <w:t>.</w:t>
            </w:r>
          </w:p>
          <w:p w14:paraId="56DE0E40" w14:textId="3BAF483B" w:rsidR="004B1AED" w:rsidRDefault="004B1AED" w:rsidP="00594615">
            <w:pPr>
              <w:spacing w:line="360" w:lineRule="auto"/>
            </w:pPr>
          </w:p>
        </w:tc>
      </w:tr>
    </w:tbl>
    <w:p w14:paraId="5FCB9695" w14:textId="77777777" w:rsidR="004B1AED" w:rsidRPr="002179F8" w:rsidRDefault="004B1AED" w:rsidP="004B1AED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05CC645" w14:textId="77777777" w:rsidR="004B1AED" w:rsidRDefault="004B1AED" w:rsidP="004B1AED"/>
    <w:p w14:paraId="222F0D60" w14:textId="77777777" w:rsidR="004B1AED" w:rsidRPr="00CE78D1" w:rsidRDefault="004B1AED" w:rsidP="004B1AED"/>
    <w:p w14:paraId="0220DA38" w14:textId="77777777" w:rsidR="004B1AED" w:rsidRPr="00CE78D1" w:rsidRDefault="004B1AED" w:rsidP="004B1AED"/>
    <w:p w14:paraId="41604E9D" w14:textId="77777777" w:rsidR="004B1AED" w:rsidRPr="00CE78D1" w:rsidRDefault="004B1AED" w:rsidP="004B1AED"/>
    <w:p w14:paraId="26B4C6B0" w14:textId="77777777" w:rsidR="004B1AED" w:rsidRPr="00CE78D1" w:rsidRDefault="004B1AED" w:rsidP="004B1AED"/>
    <w:p w14:paraId="00371CC4" w14:textId="77777777" w:rsidR="004B1AED" w:rsidRPr="00CE78D1" w:rsidRDefault="004B1AED" w:rsidP="004B1AED"/>
    <w:p w14:paraId="5D5741F9" w14:textId="77777777" w:rsidR="004B1AED" w:rsidRPr="00CE78D1" w:rsidRDefault="004B1AED" w:rsidP="004B1AED"/>
    <w:p w14:paraId="778AE531" w14:textId="77777777" w:rsidR="004B1AED" w:rsidRPr="00CE78D1" w:rsidRDefault="004B1AED" w:rsidP="004B1AED"/>
    <w:p w14:paraId="26877B11" w14:textId="77777777" w:rsidR="004B1AED" w:rsidRPr="00CE78D1" w:rsidRDefault="004B1AED" w:rsidP="004B1AED"/>
    <w:p w14:paraId="3689152A" w14:textId="77777777" w:rsidR="004B1AED" w:rsidRPr="00CE78D1" w:rsidRDefault="004B1AED" w:rsidP="004B1AED"/>
    <w:p w14:paraId="43FDCBDE" w14:textId="77777777" w:rsidR="004B1AED" w:rsidRPr="00CE78D1" w:rsidRDefault="004B1AED" w:rsidP="004B1AED"/>
    <w:p w14:paraId="7A82D4CB" w14:textId="77777777" w:rsidR="004B1AED" w:rsidRPr="00CE78D1" w:rsidRDefault="004B1AED" w:rsidP="004B1AED"/>
    <w:p w14:paraId="082A6516" w14:textId="77777777" w:rsidR="004B1AED" w:rsidRPr="00CE78D1" w:rsidRDefault="004B1AED" w:rsidP="004B1AED"/>
    <w:p w14:paraId="5D74C1DA" w14:textId="77777777" w:rsidR="004B1AED" w:rsidRDefault="004B1AED" w:rsidP="004B1AED"/>
    <w:p w14:paraId="633D9F43" w14:textId="77777777" w:rsidR="004B1AED" w:rsidRDefault="004B1AED" w:rsidP="004B1AED"/>
    <w:p w14:paraId="4E13A9BA" w14:textId="77777777" w:rsidR="004B1AED" w:rsidRPr="00CE78D1" w:rsidRDefault="004B1AED" w:rsidP="004B1AED"/>
    <w:p w14:paraId="63631CFC" w14:textId="77777777" w:rsidR="004B1AED" w:rsidRDefault="004B1AED" w:rsidP="00FD658D">
      <w:pPr>
        <w:jc w:val="right"/>
        <w:rPr>
          <w:i/>
        </w:rPr>
      </w:pPr>
    </w:p>
    <w:p w14:paraId="466950D6" w14:textId="77777777" w:rsidR="004B1AED" w:rsidRDefault="004B1AED" w:rsidP="00FD658D">
      <w:pPr>
        <w:jc w:val="right"/>
        <w:rPr>
          <w:i/>
        </w:rPr>
        <w:sectPr w:rsidR="004B1AE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4EFD4E" w14:textId="77777777" w:rsidR="004B1AED" w:rsidRDefault="004B1AED" w:rsidP="00FD658D">
      <w:pPr>
        <w:jc w:val="right"/>
        <w:rPr>
          <w:i/>
        </w:rPr>
      </w:pPr>
    </w:p>
    <w:p w14:paraId="5E5871D3" w14:textId="77777777" w:rsidR="005831FC" w:rsidRPr="0087213A" w:rsidRDefault="00FD183D" w:rsidP="00FD658D">
      <w:pPr>
        <w:jc w:val="right"/>
        <w:rPr>
          <w:i/>
        </w:rPr>
      </w:pPr>
      <w:r w:rsidRPr="0087213A">
        <w:rPr>
          <w:i/>
        </w:rPr>
        <w:t>PRIJEDLOG</w:t>
      </w:r>
    </w:p>
    <w:p w14:paraId="0213995A" w14:textId="3E1C65DA" w:rsidR="005831FC" w:rsidRDefault="005831FC" w:rsidP="005831FC"/>
    <w:p w14:paraId="627C41CC" w14:textId="77777777" w:rsidR="00A73263" w:rsidRPr="002526DE" w:rsidRDefault="00A73263" w:rsidP="005831FC"/>
    <w:p w14:paraId="44EEC22D" w14:textId="77777777" w:rsidR="005831FC" w:rsidRPr="002526DE" w:rsidRDefault="005831FC" w:rsidP="005831FC"/>
    <w:p w14:paraId="169BFFD6" w14:textId="4D80891A" w:rsidR="005831FC" w:rsidRPr="002526DE" w:rsidRDefault="000F36E1" w:rsidP="0077480C">
      <w:pPr>
        <w:tabs>
          <w:tab w:val="left" w:pos="851"/>
        </w:tabs>
        <w:jc w:val="both"/>
        <w:rPr>
          <w:b/>
          <w:u w:val="single"/>
        </w:rPr>
      </w:pPr>
      <w:r>
        <w:tab/>
      </w:r>
      <w:r>
        <w:tab/>
      </w:r>
      <w:r w:rsidR="00FD183D">
        <w:t>Na temelju članka 31. stavka 3. Zakona o Vladi Republike Hrvat</w:t>
      </w:r>
      <w:r w:rsidR="0052780F">
        <w:t>ske (</w:t>
      </w:r>
      <w:r w:rsidR="005239D7">
        <w:t>„</w:t>
      </w:r>
      <w:r w:rsidR="0052780F">
        <w:t>Narodne novine</w:t>
      </w:r>
      <w:r w:rsidR="005239D7">
        <w:t>“</w:t>
      </w:r>
      <w:r w:rsidR="0052780F">
        <w:t>, br</w:t>
      </w:r>
      <w:r w:rsidR="0087213A">
        <w:t>.</w:t>
      </w:r>
      <w:r w:rsidR="0052780F">
        <w:t xml:space="preserve"> 150/</w:t>
      </w:r>
      <w:r w:rsidR="00FD183D">
        <w:t>11</w:t>
      </w:r>
      <w:r w:rsidR="005239D7">
        <w:t>.</w:t>
      </w:r>
      <w:r w:rsidR="00C44A03">
        <w:t>, 119/14</w:t>
      </w:r>
      <w:r w:rsidR="005239D7">
        <w:t>.</w:t>
      </w:r>
      <w:r w:rsidR="00C44A03">
        <w:t xml:space="preserve">, </w:t>
      </w:r>
      <w:r w:rsidR="0087213A">
        <w:t>93/16</w:t>
      </w:r>
      <w:r w:rsidR="005239D7">
        <w:t>.</w:t>
      </w:r>
      <w:r w:rsidR="005848E3">
        <w:t xml:space="preserve">, </w:t>
      </w:r>
      <w:r w:rsidR="00C44A03">
        <w:t>116/18</w:t>
      </w:r>
      <w:r w:rsidR="005239D7">
        <w:t>.</w:t>
      </w:r>
      <w:r w:rsidR="005848E3">
        <w:t xml:space="preserve"> i 80/22.</w:t>
      </w:r>
      <w:r w:rsidR="00FD658D">
        <w:t xml:space="preserve">) </w:t>
      </w:r>
      <w:r w:rsidR="00030A4C">
        <w:t>i članka 11. stavka 3</w:t>
      </w:r>
      <w:r w:rsidR="0077480C">
        <w:t xml:space="preserve">. </w:t>
      </w:r>
      <w:r w:rsidR="00CC3789">
        <w:t>Zakona o suradnji Hrvatskoga sabora i Vlade Republike Hrvatske u europskim poslovima</w:t>
      </w:r>
      <w:r w:rsidR="0052780F">
        <w:t xml:space="preserve"> (</w:t>
      </w:r>
      <w:r w:rsidR="005239D7">
        <w:t>„</w:t>
      </w:r>
      <w:r w:rsidR="0052780F">
        <w:t>Narodne novine</w:t>
      </w:r>
      <w:r w:rsidR="005239D7">
        <w:t>“</w:t>
      </w:r>
      <w:r w:rsidR="0052780F">
        <w:t xml:space="preserve">, broj </w:t>
      </w:r>
      <w:r w:rsidR="00CC3789">
        <w:t>81/13</w:t>
      </w:r>
      <w:r w:rsidR="005239D7">
        <w:t>.</w:t>
      </w:r>
      <w:r w:rsidR="0077480C">
        <w:t xml:space="preserve">), </w:t>
      </w:r>
      <w:r w:rsidR="00FD183D">
        <w:t xml:space="preserve">Vlada Republike Hrvatske je </w:t>
      </w:r>
      <w:r w:rsidR="00FD183D" w:rsidRPr="00F322D6">
        <w:t>na sjednici održanoj</w:t>
      </w:r>
      <w:r w:rsidR="00E1795A">
        <w:t xml:space="preserve"> </w:t>
      </w:r>
      <w:r w:rsidR="0087213A">
        <w:t>_______</w:t>
      </w:r>
      <w:r w:rsidR="005239D7">
        <w:t xml:space="preserve"> </w:t>
      </w:r>
      <w:r w:rsidR="00FD183D">
        <w:t xml:space="preserve"> donijela</w:t>
      </w:r>
    </w:p>
    <w:p w14:paraId="79B263CB" w14:textId="77777777" w:rsidR="005831FC" w:rsidRPr="002526DE" w:rsidRDefault="005831FC" w:rsidP="005831FC"/>
    <w:p w14:paraId="4BAB65A5" w14:textId="77777777" w:rsidR="005831FC" w:rsidRDefault="005831FC" w:rsidP="005831FC"/>
    <w:p w14:paraId="5BA9689A" w14:textId="53F514A3" w:rsidR="00FD183D" w:rsidRDefault="00FD183D" w:rsidP="005831FC"/>
    <w:p w14:paraId="0D1EB38A" w14:textId="77777777" w:rsidR="004C6CF5" w:rsidRDefault="004C6CF5" w:rsidP="005831FC"/>
    <w:p w14:paraId="6DDA7592" w14:textId="77777777" w:rsidR="00FD183D" w:rsidRDefault="00FD183D" w:rsidP="005831FC"/>
    <w:p w14:paraId="70DD43F8" w14:textId="77777777" w:rsidR="00FD183D" w:rsidRPr="00FD183D" w:rsidRDefault="00FD183D" w:rsidP="00FD183D">
      <w:pPr>
        <w:jc w:val="center"/>
        <w:rPr>
          <w:b/>
        </w:rPr>
      </w:pPr>
      <w:r w:rsidRPr="00FD183D">
        <w:rPr>
          <w:b/>
        </w:rPr>
        <w:t>Z A K L</w:t>
      </w:r>
      <w:r w:rsidR="004B1AED">
        <w:rPr>
          <w:b/>
        </w:rPr>
        <w:t xml:space="preserve"> </w:t>
      </w:r>
      <w:r w:rsidRPr="00FD183D">
        <w:rPr>
          <w:b/>
        </w:rPr>
        <w:t>J U Č A K</w:t>
      </w:r>
    </w:p>
    <w:p w14:paraId="73856A84" w14:textId="77777777" w:rsidR="00FD183D" w:rsidRDefault="00FD183D" w:rsidP="005831FC"/>
    <w:p w14:paraId="605439AB" w14:textId="77777777" w:rsidR="00FD183D" w:rsidRDefault="00FD183D" w:rsidP="005831FC"/>
    <w:p w14:paraId="296B6BAA" w14:textId="33AFD706" w:rsidR="00FD183D" w:rsidRDefault="00FD183D" w:rsidP="005831FC"/>
    <w:p w14:paraId="190E2C61" w14:textId="77777777" w:rsidR="004820F9" w:rsidRDefault="004820F9" w:rsidP="0077480C">
      <w:pPr>
        <w:jc w:val="both"/>
      </w:pPr>
    </w:p>
    <w:p w14:paraId="1CC1590F" w14:textId="0D5E00B5" w:rsidR="00CC3789" w:rsidRDefault="005239D7" w:rsidP="00004361">
      <w:pPr>
        <w:tabs>
          <w:tab w:val="left" w:pos="-720"/>
          <w:tab w:val="left" w:pos="0"/>
        </w:tabs>
        <w:suppressAutoHyphens/>
        <w:jc w:val="both"/>
      </w:pPr>
      <w:r>
        <w:tab/>
      </w:r>
      <w:r>
        <w:tab/>
      </w:r>
      <w:r w:rsidR="00CC3789" w:rsidRPr="00CC3789">
        <w:t xml:space="preserve">Prihvaća </w:t>
      </w:r>
      <w:r w:rsidR="004820F9" w:rsidRPr="00CC3789">
        <w:t>se</w:t>
      </w:r>
      <w:r>
        <w:t xml:space="preserve"> </w:t>
      </w:r>
      <w:bookmarkStart w:id="0" w:name="_GoBack"/>
      <w:r>
        <w:rPr>
          <w:color w:val="000000"/>
        </w:rPr>
        <w:t xml:space="preserve">Izvješće predsjednika Vlade Republike Hrvatske </w:t>
      </w:r>
      <w:r w:rsidR="005848E3">
        <w:rPr>
          <w:rFonts w:eastAsia="Calibri"/>
          <w:color w:val="000000"/>
        </w:rPr>
        <w:t xml:space="preserve">o održanim sastancima Europskoga vijeća u </w:t>
      </w:r>
      <w:r w:rsidR="00C241F5">
        <w:rPr>
          <w:rFonts w:eastAsia="Calibri"/>
          <w:color w:val="000000"/>
        </w:rPr>
        <w:t>veljači i ožujku 2023</w:t>
      </w:r>
      <w:r w:rsidR="005848E3">
        <w:rPr>
          <w:rFonts w:eastAsia="Calibri"/>
          <w:color w:val="000000"/>
        </w:rPr>
        <w:t>.</w:t>
      </w:r>
      <w:bookmarkEnd w:id="0"/>
      <w:r w:rsidR="00CC3789" w:rsidRPr="00CC3789">
        <w:t>, u tekstu koji je prilog ovoga Zaključka i čini njegov sastavni dio.</w:t>
      </w:r>
    </w:p>
    <w:p w14:paraId="40825749" w14:textId="77777777" w:rsidR="00CC3789" w:rsidRDefault="00CC3789" w:rsidP="00A53A81">
      <w:pPr>
        <w:ind w:firstLine="709"/>
        <w:jc w:val="both"/>
      </w:pPr>
    </w:p>
    <w:p w14:paraId="635B6642" w14:textId="77777777" w:rsidR="005831FC" w:rsidRPr="002526DE" w:rsidRDefault="005831FC" w:rsidP="005831FC">
      <w:pPr>
        <w:tabs>
          <w:tab w:val="left" w:pos="5103"/>
        </w:tabs>
        <w:rPr>
          <w:b/>
        </w:rPr>
      </w:pPr>
    </w:p>
    <w:p w14:paraId="446ECA8B" w14:textId="47033AC9" w:rsidR="00FD183D" w:rsidRPr="00CC22D7" w:rsidRDefault="005848E3" w:rsidP="00FD183D">
      <w:pPr>
        <w:tabs>
          <w:tab w:val="left" w:pos="851"/>
        </w:tabs>
      </w:pPr>
      <w:r w:rsidRPr="002526DE">
        <w:t xml:space="preserve">KLASA: </w:t>
      </w:r>
      <w:r w:rsidRPr="002526DE">
        <w:tab/>
      </w:r>
    </w:p>
    <w:p w14:paraId="695D04CB" w14:textId="46C30B43" w:rsidR="00FD183D" w:rsidRPr="002526DE" w:rsidRDefault="005848E3" w:rsidP="00FD183D">
      <w:pPr>
        <w:tabs>
          <w:tab w:val="left" w:pos="851"/>
        </w:tabs>
      </w:pPr>
      <w:r w:rsidRPr="002526DE">
        <w:t xml:space="preserve">URBROJ: </w:t>
      </w:r>
      <w:r w:rsidRPr="002526DE">
        <w:tab/>
      </w:r>
    </w:p>
    <w:p w14:paraId="308DD8D5" w14:textId="77777777" w:rsidR="00FD183D" w:rsidRDefault="00FD183D" w:rsidP="005831FC">
      <w:pPr>
        <w:pStyle w:val="Naslov"/>
        <w:spacing w:before="0" w:after="0"/>
        <w:ind w:right="480"/>
        <w:rPr>
          <w:szCs w:val="24"/>
        </w:rPr>
      </w:pPr>
    </w:p>
    <w:p w14:paraId="4CC42B3C" w14:textId="398D12B8" w:rsidR="00FD183D" w:rsidRDefault="00E1795A" w:rsidP="005831FC">
      <w:pPr>
        <w:pStyle w:val="Naslov"/>
        <w:spacing w:before="0" w:after="0"/>
        <w:ind w:right="480"/>
        <w:rPr>
          <w:szCs w:val="24"/>
        </w:rPr>
      </w:pPr>
      <w:r>
        <w:rPr>
          <w:szCs w:val="24"/>
        </w:rPr>
        <w:t xml:space="preserve">Zagreb, </w:t>
      </w:r>
      <w:r w:rsidR="005848E3">
        <w:rPr>
          <w:szCs w:val="24"/>
        </w:rPr>
        <w:tab/>
      </w:r>
      <w:r w:rsidR="00C241F5">
        <w:t>______ 2023.</w:t>
      </w:r>
    </w:p>
    <w:p w14:paraId="1CBB7E0E" w14:textId="77777777" w:rsidR="00FD183D" w:rsidRDefault="00FD183D" w:rsidP="005831FC">
      <w:pPr>
        <w:pStyle w:val="Naslov"/>
        <w:spacing w:before="0" w:after="0"/>
        <w:ind w:right="480"/>
        <w:rPr>
          <w:szCs w:val="24"/>
        </w:rPr>
      </w:pPr>
    </w:p>
    <w:p w14:paraId="5FDFB015" w14:textId="77777777" w:rsidR="005831FC" w:rsidRPr="002526DE" w:rsidRDefault="005831FC" w:rsidP="005831FC"/>
    <w:p w14:paraId="2372FD08" w14:textId="77777777" w:rsidR="005831FC" w:rsidRPr="001832CA" w:rsidRDefault="005831FC" w:rsidP="005831FC">
      <w:pPr>
        <w:jc w:val="both"/>
      </w:pPr>
    </w:p>
    <w:p w14:paraId="002F084F" w14:textId="56274134" w:rsidR="005831FC" w:rsidRPr="001832CA" w:rsidRDefault="005831FC" w:rsidP="005831FC"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="00FD183D" w:rsidRPr="001832CA">
        <w:tab/>
      </w:r>
      <w:r w:rsidR="002A2F71">
        <w:t xml:space="preserve">    </w:t>
      </w:r>
      <w:r w:rsidR="00FD183D" w:rsidRPr="001832CA">
        <w:t>PREDSJEDNIK</w:t>
      </w:r>
    </w:p>
    <w:p w14:paraId="275E5DA5" w14:textId="77777777" w:rsidR="005831FC" w:rsidRPr="001832CA" w:rsidRDefault="005831FC" w:rsidP="005831FC">
      <w:pPr>
        <w:pStyle w:val="Naslov"/>
        <w:spacing w:before="0" w:after="0"/>
        <w:rPr>
          <w:szCs w:val="24"/>
        </w:rPr>
      </w:pPr>
    </w:p>
    <w:p w14:paraId="6A3B5D74" w14:textId="5A438C98" w:rsidR="005831FC" w:rsidRPr="001832CA" w:rsidRDefault="005831FC" w:rsidP="005831FC">
      <w:pPr>
        <w:pStyle w:val="Naslov"/>
        <w:spacing w:before="0" w:after="0"/>
        <w:outlineLvl w:val="0"/>
        <w:rPr>
          <w:szCs w:val="24"/>
        </w:rPr>
      </w:pP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="0087213A" w:rsidRPr="001832CA">
        <w:rPr>
          <w:szCs w:val="24"/>
        </w:rPr>
        <w:t xml:space="preserve">     </w:t>
      </w:r>
      <w:r w:rsidR="005239D7">
        <w:rPr>
          <w:szCs w:val="24"/>
        </w:rPr>
        <w:t xml:space="preserve">    </w:t>
      </w:r>
      <w:r w:rsidR="0087213A" w:rsidRPr="001832CA">
        <w:rPr>
          <w:szCs w:val="24"/>
        </w:rPr>
        <w:t xml:space="preserve"> mr. </w:t>
      </w:r>
      <w:proofErr w:type="spellStart"/>
      <w:r w:rsidR="0087213A" w:rsidRPr="001832CA">
        <w:rPr>
          <w:szCs w:val="24"/>
        </w:rPr>
        <w:t>sc</w:t>
      </w:r>
      <w:proofErr w:type="spellEnd"/>
      <w:r w:rsidR="0087213A" w:rsidRPr="001832CA">
        <w:rPr>
          <w:szCs w:val="24"/>
        </w:rPr>
        <w:t xml:space="preserve">. </w:t>
      </w:r>
      <w:r w:rsidR="00E1795A" w:rsidRPr="001832CA">
        <w:rPr>
          <w:szCs w:val="24"/>
        </w:rPr>
        <w:t>Andrej Plenković</w:t>
      </w:r>
    </w:p>
    <w:p w14:paraId="027D238E" w14:textId="77777777" w:rsidR="00FD4E76" w:rsidRPr="001832CA" w:rsidRDefault="00FD4E76" w:rsidP="005831FC"/>
    <w:p w14:paraId="15C9AE18" w14:textId="77777777" w:rsidR="00393BCD" w:rsidRDefault="00393BCD" w:rsidP="005831FC"/>
    <w:p w14:paraId="75288857" w14:textId="3B50F1D6" w:rsidR="00A73263" w:rsidRPr="00333CF5" w:rsidRDefault="00A73263" w:rsidP="00A73263">
      <w:pPr>
        <w:spacing w:after="200" w:line="276" w:lineRule="auto"/>
      </w:pPr>
    </w:p>
    <w:p w14:paraId="2E4EB9D9" w14:textId="6AC8FC56" w:rsidR="00B5133D" w:rsidRDefault="00B5133D">
      <w:pPr>
        <w:spacing w:after="200" w:line="276" w:lineRule="auto"/>
      </w:pPr>
      <w:r>
        <w:br w:type="page"/>
      </w:r>
    </w:p>
    <w:p w14:paraId="3B854F27" w14:textId="03D914A5" w:rsidR="00333CF5" w:rsidRPr="00FD51AD" w:rsidRDefault="00B5133D" w:rsidP="00B5133D">
      <w:pPr>
        <w:tabs>
          <w:tab w:val="left" w:pos="851"/>
        </w:tabs>
        <w:jc w:val="center"/>
        <w:rPr>
          <w:b/>
        </w:rPr>
      </w:pPr>
      <w:r w:rsidRPr="00FD51AD">
        <w:rPr>
          <w:b/>
        </w:rPr>
        <w:lastRenderedPageBreak/>
        <w:t>OBRAZLOŽENJE</w:t>
      </w:r>
    </w:p>
    <w:p w14:paraId="39F9A834" w14:textId="39B69773" w:rsidR="00B5133D" w:rsidRDefault="00B5133D" w:rsidP="00B5133D">
      <w:pPr>
        <w:tabs>
          <w:tab w:val="left" w:pos="851"/>
        </w:tabs>
        <w:jc w:val="center"/>
      </w:pPr>
    </w:p>
    <w:p w14:paraId="342FC1C0" w14:textId="16458751" w:rsidR="00B5133D" w:rsidRDefault="00B5133D" w:rsidP="00B5133D">
      <w:pPr>
        <w:tabs>
          <w:tab w:val="left" w:pos="851"/>
        </w:tabs>
        <w:jc w:val="both"/>
      </w:pPr>
      <w:r>
        <w:t>Na temelju Zakona o suradnji Hrvatskoga sabora i Vlade Republike Hrvatske u europskim poslovima (Narodne novine, broj 81/13</w:t>
      </w:r>
      <w:r w:rsidR="00C241F5">
        <w:t>.</w:t>
      </w:r>
      <w:r>
        <w:t>), predsjednik Vlade Republike Hrvatske podnosi pisano Izvješće o održanim sastancima Europskoga vijeća.</w:t>
      </w:r>
    </w:p>
    <w:p w14:paraId="16E572CF" w14:textId="7B723E05" w:rsidR="00B5133D" w:rsidRDefault="00B5133D" w:rsidP="00B5133D">
      <w:pPr>
        <w:tabs>
          <w:tab w:val="left" w:pos="851"/>
        </w:tabs>
        <w:jc w:val="both"/>
      </w:pPr>
    </w:p>
    <w:p w14:paraId="13349BC7" w14:textId="42D89831" w:rsidR="005848E3" w:rsidRDefault="00B5133D" w:rsidP="00B5133D">
      <w:pPr>
        <w:tabs>
          <w:tab w:val="left" w:pos="851"/>
        </w:tabs>
        <w:jc w:val="both"/>
      </w:pPr>
      <w:r>
        <w:t xml:space="preserve">Izvješće se podnosi o </w:t>
      </w:r>
      <w:r w:rsidR="005848E3">
        <w:t xml:space="preserve">održanim </w:t>
      </w:r>
      <w:r w:rsidR="005848E3">
        <w:rPr>
          <w:rFonts w:eastAsia="Calibri"/>
          <w:color w:val="000000"/>
        </w:rPr>
        <w:t xml:space="preserve">sastancima Europskoga vijeća u </w:t>
      </w:r>
      <w:r w:rsidR="00C241F5">
        <w:rPr>
          <w:rFonts w:eastAsia="Calibri"/>
          <w:color w:val="000000"/>
        </w:rPr>
        <w:t>veljači</w:t>
      </w:r>
      <w:r w:rsidR="005848E3">
        <w:rPr>
          <w:rFonts w:eastAsia="Calibri"/>
          <w:color w:val="000000"/>
        </w:rPr>
        <w:t xml:space="preserve"> </w:t>
      </w:r>
      <w:r w:rsidR="006D0E12">
        <w:rPr>
          <w:rFonts w:eastAsia="Calibri"/>
          <w:color w:val="000000"/>
        </w:rPr>
        <w:t>(</w:t>
      </w:r>
      <w:r w:rsidR="00C241F5">
        <w:rPr>
          <w:rFonts w:eastAsia="Calibri"/>
          <w:color w:val="000000"/>
        </w:rPr>
        <w:t>9. veljače</w:t>
      </w:r>
      <w:r w:rsidR="006D0E12">
        <w:rPr>
          <w:rFonts w:eastAsia="Calibri"/>
          <w:color w:val="000000"/>
        </w:rPr>
        <w:t xml:space="preserve">) </w:t>
      </w:r>
      <w:r w:rsidR="005848E3">
        <w:rPr>
          <w:rFonts w:eastAsia="Calibri"/>
          <w:color w:val="000000"/>
        </w:rPr>
        <w:t xml:space="preserve">i </w:t>
      </w:r>
      <w:r w:rsidR="00C241F5">
        <w:rPr>
          <w:rFonts w:eastAsia="Calibri"/>
          <w:color w:val="000000"/>
        </w:rPr>
        <w:t>ožujku</w:t>
      </w:r>
      <w:r w:rsidR="005848E3">
        <w:rPr>
          <w:rFonts w:eastAsia="Calibri"/>
          <w:color w:val="000000"/>
        </w:rPr>
        <w:t xml:space="preserve"> </w:t>
      </w:r>
      <w:r w:rsidR="006D0E12">
        <w:rPr>
          <w:rFonts w:eastAsia="Calibri"/>
          <w:color w:val="000000"/>
        </w:rPr>
        <w:t>(</w:t>
      </w:r>
      <w:r w:rsidR="00C241F5">
        <w:rPr>
          <w:rFonts w:eastAsia="Calibri"/>
          <w:color w:val="000000"/>
        </w:rPr>
        <w:t>23. ožujka</w:t>
      </w:r>
      <w:r w:rsidR="006D0E12">
        <w:rPr>
          <w:rFonts w:eastAsia="Calibri"/>
          <w:color w:val="000000"/>
        </w:rPr>
        <w:t xml:space="preserve">) </w:t>
      </w:r>
      <w:r w:rsidR="00C241F5">
        <w:rPr>
          <w:rFonts w:eastAsia="Calibri"/>
          <w:color w:val="000000"/>
        </w:rPr>
        <w:t>2023</w:t>
      </w:r>
      <w:r w:rsidR="005848E3">
        <w:rPr>
          <w:rFonts w:eastAsia="Calibri"/>
          <w:color w:val="000000"/>
        </w:rPr>
        <w:t>.</w:t>
      </w:r>
      <w:r w:rsidR="00C241F5">
        <w:rPr>
          <w:rFonts w:eastAsia="Calibri"/>
          <w:color w:val="000000"/>
        </w:rPr>
        <w:t xml:space="preserve"> te </w:t>
      </w:r>
      <w:r w:rsidR="00C241F5">
        <w:t xml:space="preserve">sastanku </w:t>
      </w:r>
      <w:r w:rsidR="00C241F5" w:rsidRPr="00F84C78">
        <w:t>na vr</w:t>
      </w:r>
      <w:r w:rsidR="00C241F5">
        <w:t xml:space="preserve">hu država </w:t>
      </w:r>
      <w:proofErr w:type="spellStart"/>
      <w:r w:rsidR="00C241F5">
        <w:t>europodručja</w:t>
      </w:r>
      <w:proofErr w:type="spellEnd"/>
      <w:r w:rsidR="00C241F5">
        <w:t xml:space="preserve"> </w:t>
      </w:r>
      <w:r w:rsidR="00C241F5" w:rsidRPr="00F84C78">
        <w:t xml:space="preserve">u </w:t>
      </w:r>
      <w:proofErr w:type="spellStart"/>
      <w:r w:rsidR="00C241F5" w:rsidRPr="00F84C78">
        <w:t>uključivom</w:t>
      </w:r>
      <w:proofErr w:type="spellEnd"/>
      <w:r w:rsidR="00C241F5" w:rsidRPr="00F84C78">
        <w:t xml:space="preserve"> sastavu </w:t>
      </w:r>
      <w:r w:rsidR="00C241F5">
        <w:t>održanom</w:t>
      </w:r>
      <w:r w:rsidR="00C241F5" w:rsidRPr="00F84C78">
        <w:t xml:space="preserve"> 24. </w:t>
      </w:r>
      <w:r w:rsidR="00C241F5">
        <w:t>ožujka 2023.</w:t>
      </w:r>
    </w:p>
    <w:p w14:paraId="02FAF8B3" w14:textId="221837CF" w:rsidR="00B5133D" w:rsidRDefault="00B5133D" w:rsidP="00B5133D">
      <w:pPr>
        <w:tabs>
          <w:tab w:val="left" w:pos="851"/>
        </w:tabs>
        <w:jc w:val="both"/>
      </w:pPr>
    </w:p>
    <w:p w14:paraId="1F46BB80" w14:textId="77777777" w:rsidR="00C241F5" w:rsidRDefault="00B5133D" w:rsidP="00B5133D">
      <w:pPr>
        <w:tabs>
          <w:tab w:val="left" w:pos="851"/>
        </w:tabs>
        <w:jc w:val="both"/>
      </w:pPr>
      <w:r w:rsidRPr="006D0E12">
        <w:t>Na dnevnom redu s</w:t>
      </w:r>
      <w:r w:rsidR="00C241F5">
        <w:t>astanka Europskoga vijeća u veljači 2023. su razmatrane</w:t>
      </w:r>
      <w:r w:rsidR="005848E3" w:rsidRPr="006D0E12">
        <w:t xml:space="preserve"> teme:</w:t>
      </w:r>
      <w:r w:rsidR="006D0E12">
        <w:t xml:space="preserve"> </w:t>
      </w:r>
      <w:r w:rsidR="00C241F5">
        <w:t>ruska agresija na Ukrajinu i njezine posljedice, gospodarstvo i konkurentnost, te migracije</w:t>
      </w:r>
      <w:r w:rsidR="00C241F5">
        <w:t xml:space="preserve">, dok su na sastanku Europskoga vijeća u ožujku 2023. teme bile sljedeće: </w:t>
      </w:r>
      <w:r w:rsidR="00C241F5" w:rsidRPr="00C4794B">
        <w:t>ruska agresij</w:t>
      </w:r>
      <w:r w:rsidR="00C241F5">
        <w:t>a na Ukrajinu i odgovor EU-a, dugoročna konkurentnost, unutarnje tržište i gospodarstvo</w:t>
      </w:r>
      <w:r w:rsidR="00C241F5" w:rsidRPr="00C4794B">
        <w:t xml:space="preserve">, </w:t>
      </w:r>
      <w:r w:rsidR="00C241F5">
        <w:t xml:space="preserve">koordinacija ekonomskih politika </w:t>
      </w:r>
      <w:r w:rsidR="00C241F5" w:rsidRPr="00C4794B">
        <w:t xml:space="preserve">te </w:t>
      </w:r>
      <w:r w:rsidR="00C241F5">
        <w:t xml:space="preserve">energetika. Europsko vijeće također se osvrnulo na nekoliko tema u sklopu vanjskih odnosa, kao i na najnovije informacije o migracijama (nastavno na raspravu o </w:t>
      </w:r>
      <w:r w:rsidR="00C241F5">
        <w:t>navedenoj temi</w:t>
      </w:r>
      <w:r w:rsidR="00C241F5">
        <w:t xml:space="preserve"> u veljači).</w:t>
      </w:r>
      <w:r w:rsidR="00C241F5" w:rsidRPr="00C241F5">
        <w:t xml:space="preserve"> </w:t>
      </w:r>
    </w:p>
    <w:p w14:paraId="7E460729" w14:textId="77777777" w:rsidR="00C241F5" w:rsidRDefault="00C241F5" w:rsidP="00B5133D">
      <w:pPr>
        <w:tabs>
          <w:tab w:val="left" w:pos="851"/>
        </w:tabs>
        <w:jc w:val="both"/>
      </w:pPr>
    </w:p>
    <w:p w14:paraId="0A751C3D" w14:textId="4DC8F40B" w:rsidR="00C241F5" w:rsidRDefault="00C241F5" w:rsidP="00C241F5">
      <w:pPr>
        <w:tabs>
          <w:tab w:val="left" w:pos="851"/>
        </w:tabs>
        <w:jc w:val="both"/>
      </w:pPr>
      <w:r w:rsidRPr="00644652">
        <w:t xml:space="preserve">Na marginama sastanka Europskog vijeća </w:t>
      </w:r>
      <w:r>
        <w:t xml:space="preserve">u ožujku </w:t>
      </w:r>
      <w:r w:rsidRPr="00644652">
        <w:t xml:space="preserve">održan je </w:t>
      </w:r>
      <w:r>
        <w:t xml:space="preserve">i </w:t>
      </w:r>
      <w:r w:rsidRPr="00644652">
        <w:t xml:space="preserve">sastanak na vrhu država </w:t>
      </w:r>
      <w:proofErr w:type="spellStart"/>
      <w:r w:rsidRPr="00644652">
        <w:t>europodručja</w:t>
      </w:r>
      <w:proofErr w:type="spellEnd"/>
      <w:r w:rsidRPr="00644652">
        <w:t xml:space="preserve"> u </w:t>
      </w:r>
      <w:proofErr w:type="spellStart"/>
      <w:r w:rsidRPr="00644652">
        <w:t>uključivom</w:t>
      </w:r>
      <w:proofErr w:type="spellEnd"/>
      <w:r w:rsidRPr="00644652">
        <w:t xml:space="preserve"> sastavu (svih </w:t>
      </w:r>
      <w:r>
        <w:t xml:space="preserve">27 čelnika država članica EU-a), </w:t>
      </w:r>
      <w:r>
        <w:t xml:space="preserve">prvi takav sastanak na kojemu je Hrvatska sudjelovala kao članica </w:t>
      </w:r>
      <w:proofErr w:type="spellStart"/>
      <w:r>
        <w:t>europodručja</w:t>
      </w:r>
      <w:proofErr w:type="spellEnd"/>
      <w:r>
        <w:t>.</w:t>
      </w:r>
      <w:r>
        <w:t xml:space="preserve"> </w:t>
      </w:r>
      <w:r>
        <w:t>Sastanak je</w:t>
      </w:r>
      <w:r w:rsidRPr="009C7BF5">
        <w:t xml:space="preserve"> bio usmjeren na gospodarsku i financijsku situaciju </w:t>
      </w:r>
      <w:r>
        <w:t>u Europskoj uniji</w:t>
      </w:r>
      <w:r w:rsidRPr="009C7BF5">
        <w:t xml:space="preserve">. Čelnici </w:t>
      </w:r>
      <w:r>
        <w:t>su</w:t>
      </w:r>
      <w:r w:rsidRPr="009C7BF5">
        <w:t xml:space="preserve"> raspravljali i o koordinaciji fiskalnih politika, okviru gospodarskog upravljanja EU-a i financijskoj strukturi ekonomske i monetarne unije (EMU).</w:t>
      </w:r>
    </w:p>
    <w:p w14:paraId="160BC98B" w14:textId="5D3FA446" w:rsidR="00C241F5" w:rsidRDefault="00C241F5" w:rsidP="00B5133D">
      <w:pPr>
        <w:tabs>
          <w:tab w:val="left" w:pos="851"/>
        </w:tabs>
        <w:jc w:val="both"/>
      </w:pPr>
    </w:p>
    <w:sectPr w:rsidR="00C2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AB66B" w14:textId="77777777" w:rsidR="003D0FC3" w:rsidRDefault="003D0FC3">
      <w:r>
        <w:separator/>
      </w:r>
    </w:p>
  </w:endnote>
  <w:endnote w:type="continuationSeparator" w:id="0">
    <w:p w14:paraId="73F0DDEC" w14:textId="77777777" w:rsidR="003D0FC3" w:rsidRDefault="003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5BE9" w14:textId="77777777" w:rsidR="000350D9" w:rsidRPr="00CE78D1" w:rsidRDefault="004B1AE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3AC18" w14:textId="77777777" w:rsidR="003D0FC3" w:rsidRDefault="003D0FC3">
      <w:r>
        <w:separator/>
      </w:r>
    </w:p>
  </w:footnote>
  <w:footnote w:type="continuationSeparator" w:id="0">
    <w:p w14:paraId="1C71FC34" w14:textId="77777777" w:rsidR="003D0FC3" w:rsidRDefault="003D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3F"/>
    <w:multiLevelType w:val="hybridMultilevel"/>
    <w:tmpl w:val="2250D312"/>
    <w:lvl w:ilvl="0" w:tplc="EA345C2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BC63B7"/>
    <w:multiLevelType w:val="hybridMultilevel"/>
    <w:tmpl w:val="9CCA7FE6"/>
    <w:lvl w:ilvl="0" w:tplc="F1E6C80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B4F8B"/>
    <w:multiLevelType w:val="hybridMultilevel"/>
    <w:tmpl w:val="F99EEDA8"/>
    <w:lvl w:ilvl="0" w:tplc="4D9E0B62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345484A"/>
    <w:multiLevelType w:val="hybridMultilevel"/>
    <w:tmpl w:val="175C6E6C"/>
    <w:lvl w:ilvl="0" w:tplc="2180832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1B3A18"/>
    <w:multiLevelType w:val="hybridMultilevel"/>
    <w:tmpl w:val="14A690CE"/>
    <w:lvl w:ilvl="0" w:tplc="5EC0526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A4"/>
    <w:rsid w:val="00004361"/>
    <w:rsid w:val="00030A4C"/>
    <w:rsid w:val="00045F5B"/>
    <w:rsid w:val="00067556"/>
    <w:rsid w:val="000B0FDC"/>
    <w:rsid w:val="000B2013"/>
    <w:rsid w:val="000B3D34"/>
    <w:rsid w:val="000D038F"/>
    <w:rsid w:val="000F246C"/>
    <w:rsid w:val="000F36E1"/>
    <w:rsid w:val="000F3B4B"/>
    <w:rsid w:val="0010212E"/>
    <w:rsid w:val="001079AC"/>
    <w:rsid w:val="00115928"/>
    <w:rsid w:val="00131C02"/>
    <w:rsid w:val="00143236"/>
    <w:rsid w:val="001521CB"/>
    <w:rsid w:val="00182162"/>
    <w:rsid w:val="001832CA"/>
    <w:rsid w:val="00193361"/>
    <w:rsid w:val="001D0E00"/>
    <w:rsid w:val="001D7503"/>
    <w:rsid w:val="001D751B"/>
    <w:rsid w:val="001E7D2D"/>
    <w:rsid w:val="00220D8A"/>
    <w:rsid w:val="00257B33"/>
    <w:rsid w:val="0026736D"/>
    <w:rsid w:val="002A2F71"/>
    <w:rsid w:val="002B47AA"/>
    <w:rsid w:val="002C3D80"/>
    <w:rsid w:val="002E2E65"/>
    <w:rsid w:val="00316ADA"/>
    <w:rsid w:val="003238BF"/>
    <w:rsid w:val="00333CF5"/>
    <w:rsid w:val="00355172"/>
    <w:rsid w:val="0036037B"/>
    <w:rsid w:val="003656EB"/>
    <w:rsid w:val="003801B2"/>
    <w:rsid w:val="003917F2"/>
    <w:rsid w:val="00393BCD"/>
    <w:rsid w:val="003D0FC3"/>
    <w:rsid w:val="00452B6C"/>
    <w:rsid w:val="00452BDC"/>
    <w:rsid w:val="00473103"/>
    <w:rsid w:val="004820F9"/>
    <w:rsid w:val="004B1AED"/>
    <w:rsid w:val="004B61D1"/>
    <w:rsid w:val="004C0120"/>
    <w:rsid w:val="004C305E"/>
    <w:rsid w:val="004C6CF5"/>
    <w:rsid w:val="00515AC8"/>
    <w:rsid w:val="005239D7"/>
    <w:rsid w:val="0052780F"/>
    <w:rsid w:val="00532D3E"/>
    <w:rsid w:val="005831FC"/>
    <w:rsid w:val="005848E3"/>
    <w:rsid w:val="005978CA"/>
    <w:rsid w:val="005B506C"/>
    <w:rsid w:val="006016A6"/>
    <w:rsid w:val="006052E9"/>
    <w:rsid w:val="006113F5"/>
    <w:rsid w:val="0061475E"/>
    <w:rsid w:val="006479C2"/>
    <w:rsid w:val="00651B72"/>
    <w:rsid w:val="006566E2"/>
    <w:rsid w:val="00660BCB"/>
    <w:rsid w:val="00684893"/>
    <w:rsid w:val="006920B5"/>
    <w:rsid w:val="006953C2"/>
    <w:rsid w:val="006A5885"/>
    <w:rsid w:val="006B68BA"/>
    <w:rsid w:val="006D0E12"/>
    <w:rsid w:val="006E06A7"/>
    <w:rsid w:val="0070023D"/>
    <w:rsid w:val="0073263C"/>
    <w:rsid w:val="007563BA"/>
    <w:rsid w:val="007570B4"/>
    <w:rsid w:val="00757842"/>
    <w:rsid w:val="00760291"/>
    <w:rsid w:val="0077480C"/>
    <w:rsid w:val="007959A4"/>
    <w:rsid w:val="007B1A82"/>
    <w:rsid w:val="007B5170"/>
    <w:rsid w:val="00852447"/>
    <w:rsid w:val="0087213A"/>
    <w:rsid w:val="008E29C2"/>
    <w:rsid w:val="008F403E"/>
    <w:rsid w:val="008F42D0"/>
    <w:rsid w:val="00903624"/>
    <w:rsid w:val="009E07C4"/>
    <w:rsid w:val="009F70C2"/>
    <w:rsid w:val="00A27C38"/>
    <w:rsid w:val="00A53A81"/>
    <w:rsid w:val="00A63AB2"/>
    <w:rsid w:val="00A646A3"/>
    <w:rsid w:val="00A73263"/>
    <w:rsid w:val="00A903D2"/>
    <w:rsid w:val="00AD00ED"/>
    <w:rsid w:val="00AD263E"/>
    <w:rsid w:val="00AE62D6"/>
    <w:rsid w:val="00B17F54"/>
    <w:rsid w:val="00B5133D"/>
    <w:rsid w:val="00B54C59"/>
    <w:rsid w:val="00B923D0"/>
    <w:rsid w:val="00BE6A26"/>
    <w:rsid w:val="00C00744"/>
    <w:rsid w:val="00C12FD4"/>
    <w:rsid w:val="00C241F5"/>
    <w:rsid w:val="00C44A03"/>
    <w:rsid w:val="00C60DAB"/>
    <w:rsid w:val="00C92BE9"/>
    <w:rsid w:val="00CA5B9B"/>
    <w:rsid w:val="00CC3789"/>
    <w:rsid w:val="00CC439C"/>
    <w:rsid w:val="00CE74E3"/>
    <w:rsid w:val="00D04483"/>
    <w:rsid w:val="00D133CF"/>
    <w:rsid w:val="00D25940"/>
    <w:rsid w:val="00D400AF"/>
    <w:rsid w:val="00D42671"/>
    <w:rsid w:val="00D61319"/>
    <w:rsid w:val="00D701D9"/>
    <w:rsid w:val="00D74C45"/>
    <w:rsid w:val="00DC20FA"/>
    <w:rsid w:val="00DC2F28"/>
    <w:rsid w:val="00E0172D"/>
    <w:rsid w:val="00E1795A"/>
    <w:rsid w:val="00E30B05"/>
    <w:rsid w:val="00E602B9"/>
    <w:rsid w:val="00E76A1A"/>
    <w:rsid w:val="00EB34DA"/>
    <w:rsid w:val="00EC222D"/>
    <w:rsid w:val="00EC3C1B"/>
    <w:rsid w:val="00EE065D"/>
    <w:rsid w:val="00EF2FC5"/>
    <w:rsid w:val="00EF6401"/>
    <w:rsid w:val="00F322D6"/>
    <w:rsid w:val="00F345E7"/>
    <w:rsid w:val="00F4089F"/>
    <w:rsid w:val="00F41B58"/>
    <w:rsid w:val="00F51F23"/>
    <w:rsid w:val="00F67E8A"/>
    <w:rsid w:val="00F81490"/>
    <w:rsid w:val="00F85D4B"/>
    <w:rsid w:val="00FC479E"/>
    <w:rsid w:val="00FD1246"/>
    <w:rsid w:val="00FD183D"/>
    <w:rsid w:val="00FD4E76"/>
    <w:rsid w:val="00FD51AD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D8607"/>
  <w15:docId w15:val="{0684AC82-0008-408D-8EE3-0CA7775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uiPriority w:val="99"/>
    <w:rsid w:val="00131C02"/>
    <w:pPr>
      <w:spacing w:before="240" w:after="120"/>
      <w:jc w:val="both"/>
    </w:pPr>
    <w:rPr>
      <w:rFonts w:eastAsia="MS Mincho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93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B1AE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rsid w:val="004B1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4B1AE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B1AE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B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B5133D"/>
  </w:style>
  <w:style w:type="character" w:styleId="Strong">
    <w:name w:val="Strong"/>
    <w:basedOn w:val="DefaultParagraphFont"/>
    <w:uiPriority w:val="22"/>
    <w:qFormat/>
    <w:rsid w:val="00B51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Marinković</dc:creator>
  <cp:lastModifiedBy>Ivana Marinković</cp:lastModifiedBy>
  <cp:revision>15</cp:revision>
  <cp:lastPrinted>2018-01-10T07:43:00Z</cp:lastPrinted>
  <dcterms:created xsi:type="dcterms:W3CDTF">2021-06-30T06:50:00Z</dcterms:created>
  <dcterms:modified xsi:type="dcterms:W3CDTF">2023-04-03T07:55:00Z</dcterms:modified>
</cp:coreProperties>
</file>